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B3" w:rsidRDefault="00411CB3">
      <w:pPr>
        <w:rPr>
          <w:b/>
          <w:sz w:val="28"/>
        </w:rPr>
      </w:pPr>
      <w:r w:rsidRPr="00411CB3">
        <w:rPr>
          <w:b/>
          <w:sz w:val="28"/>
        </w:rPr>
        <w:t>PENSAMIENTO CR</w:t>
      </w:r>
      <w:r>
        <w:rPr>
          <w:b/>
          <w:sz w:val="28"/>
        </w:rPr>
        <w:t>ÍT</w:t>
      </w:r>
      <w:r w:rsidRPr="00411CB3">
        <w:rPr>
          <w:b/>
          <w:sz w:val="28"/>
        </w:rPr>
        <w:t>ICO</w:t>
      </w:r>
      <w:r>
        <w:rPr>
          <w:b/>
          <w:sz w:val="28"/>
        </w:rPr>
        <w:t xml:space="preserve"> – ANALISIS</w:t>
      </w:r>
    </w:p>
    <w:p w:rsidR="00411CB3" w:rsidRDefault="00411CB3">
      <w:pPr>
        <w:rPr>
          <w:b/>
          <w:sz w:val="28"/>
        </w:rPr>
      </w:pPr>
      <w:r>
        <w:rPr>
          <w:b/>
          <w:sz w:val="28"/>
        </w:rPr>
        <w:t>POR: Luric C. de Ferrabone</w:t>
      </w:r>
    </w:p>
    <w:p w:rsidR="00411CB3" w:rsidRDefault="00411CB3">
      <w:pPr>
        <w:rPr>
          <w:b/>
          <w:sz w:val="28"/>
        </w:rPr>
      </w:pPr>
    </w:p>
    <w:p w:rsidR="00411CB3" w:rsidRPr="00411CB3" w:rsidRDefault="00411CB3">
      <w:pPr>
        <w:rPr>
          <w:b/>
          <w:sz w:val="28"/>
        </w:rPr>
      </w:pPr>
      <w:r>
        <w:rPr>
          <w:b/>
          <w:sz w:val="28"/>
        </w:rPr>
        <w:t>El Pensamiento Crítico</w:t>
      </w:r>
      <w:r w:rsidR="00F82CBA">
        <w:rPr>
          <w:b/>
          <w:sz w:val="28"/>
        </w:rPr>
        <w:t>, es toda</w:t>
      </w:r>
      <w:r w:rsidR="001203FE">
        <w:rPr>
          <w:b/>
          <w:sz w:val="28"/>
        </w:rPr>
        <w:t xml:space="preserve"> capacidad para ver las cosas de</w:t>
      </w:r>
      <w:r w:rsidR="00F82CBA">
        <w:rPr>
          <w:b/>
          <w:sz w:val="28"/>
        </w:rPr>
        <w:t xml:space="preserve"> forma analítica con perspectiva lógica, que busca la verdad, a través de la creatividad, del reconocimiento de patrones y de la intuición, de forma que permita ser objetivo a la hora de expresar </w:t>
      </w:r>
      <w:r w:rsidR="001203FE">
        <w:rPr>
          <w:b/>
          <w:sz w:val="28"/>
        </w:rPr>
        <w:t>sus pensamientos o sentimientos, pero lo má</w:t>
      </w:r>
      <w:bookmarkStart w:id="0" w:name="_GoBack"/>
      <w:bookmarkEnd w:id="0"/>
      <w:r w:rsidR="001203FE">
        <w:rPr>
          <w:b/>
          <w:sz w:val="28"/>
        </w:rPr>
        <w:t>s importante en busca de soluciones.</w:t>
      </w:r>
    </w:p>
    <w:sectPr w:rsidR="00411CB3" w:rsidRPr="00411C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B3"/>
    <w:rsid w:val="001203FE"/>
    <w:rsid w:val="00411CB3"/>
    <w:rsid w:val="006739B3"/>
    <w:rsid w:val="00F8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3</cp:revision>
  <dcterms:created xsi:type="dcterms:W3CDTF">2014-05-20T14:50:00Z</dcterms:created>
  <dcterms:modified xsi:type="dcterms:W3CDTF">2014-05-20T14:59:00Z</dcterms:modified>
</cp:coreProperties>
</file>